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0"/>
          <w:sz w:val="28"/>
          <w:szCs w:val="28"/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446405" cy="445770"/>
            <wp:effectExtent b="0" l="0" r="0" t="0"/>
            <wp:docPr id="10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6405" cy="4457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vertAlign w:val="baseline"/>
          <w:rtl w:val="0"/>
        </w:rPr>
        <w:t xml:space="preserve">Schoolwide Title I Programs</w:t>
      </w:r>
      <w:r w:rsidDel="00000000" w:rsidR="00000000" w:rsidRPr="00000000">
        <w:rPr>
          <w:vertAlign w:val="baseline"/>
        </w:rPr>
        <w:drawing>
          <wp:inline distB="0" distT="0" distL="114300" distR="114300">
            <wp:extent cx="446405" cy="445770"/>
            <wp:effectExtent b="0" l="0" r="0" t="0"/>
            <wp:docPr id="10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6405" cy="4457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vertAlign w:val="baseline"/>
          <w:rtl w:val="0"/>
        </w:rPr>
        <w:t xml:space="preserve">A guide for Parents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omic Sans MS" w:cs="Comic Sans MS" w:eastAsia="Comic Sans MS" w:hAnsi="Comic Sans MS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vertAlign w:val="baseline"/>
          <w:rtl w:val="0"/>
        </w:rPr>
        <w:t xml:space="preserve">What is Title 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It is a federal program to help all students get a good education and meet academic standards.</w:t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vertAlign w:val="baseline"/>
          <w:rtl w:val="0"/>
        </w:rPr>
        <w:t xml:space="preserve">Title I can help a whole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A schoolwide Title I program allows schools that qualify to use Title I money to pay for educational programs for the whole school.  It can offer services and programs that can help improve your child’s education.  </w:t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vertAlign w:val="baseline"/>
          <w:rtl w:val="0"/>
        </w:rPr>
        <w:t xml:space="preserve">What benefits do Schoolwide Title I programs offer?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Classroom services, tutors, teachers and other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support staff, resources such as computers, group activities and workshops, professional development for teachers and staff.</w:t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vertAlign w:val="baseline"/>
          <w:rtl w:val="0"/>
        </w:rPr>
        <w:t xml:space="preserve">What goes into a schoolwide program? It is based on…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Performance standards 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Goals to help all students read the standards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Well-trained teachers and other staff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Community support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Progress you can measure (Student work, test scores, grades)</w:t>
      </w:r>
    </w:p>
    <w:p w:rsidR="00000000" w:rsidDel="00000000" w:rsidP="00000000" w:rsidRDefault="00000000" w:rsidRPr="00000000" w14:paraId="00000010">
      <w:pPr>
        <w:rPr>
          <w:rFonts w:ascii="Comic Sans MS" w:cs="Comic Sans MS" w:eastAsia="Comic Sans MS" w:hAnsi="Comic Sans MS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vertAlign w:val="baseline"/>
          <w:rtl w:val="0"/>
        </w:rPr>
        <w:t xml:space="preserve">What do schoolwide programs offer?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Depending on the school’s needs a program may offer…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Extra learning time (before or after school programs, summer programs)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Schoolwide projects (community activities, school newspaper)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Team teaching (pair up for combined lessons)</w:t>
      </w:r>
    </w:p>
    <w:p w:rsidR="00000000" w:rsidDel="00000000" w:rsidP="00000000" w:rsidRDefault="00000000" w:rsidRPr="00000000" w14:paraId="00000015">
      <w:pPr>
        <w:rPr>
          <w:rFonts w:ascii="Comic Sans MS" w:cs="Comic Sans MS" w:eastAsia="Comic Sans MS" w:hAnsi="Comic Sans MS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vertAlign w:val="baseline"/>
          <w:rtl w:val="0"/>
        </w:rPr>
        <w:t xml:space="preserve">A schoolwide program may put extra effort into: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Drug and violence prevention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Keeping class sizes small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Improving reading or other skills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Teaching job skills and technology</w:t>
      </w:r>
    </w:p>
    <w:p w:rsidR="00000000" w:rsidDel="00000000" w:rsidP="00000000" w:rsidRDefault="00000000" w:rsidRPr="00000000" w14:paraId="0000001A">
      <w:pPr>
        <w:rPr>
          <w:rFonts w:ascii="Comic Sans MS" w:cs="Comic Sans MS" w:eastAsia="Comic Sans MS" w:hAnsi="Comic Sans MS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vertAlign w:val="baseline"/>
          <w:rtl w:val="0"/>
        </w:rPr>
        <w:t xml:space="preserve">A schoolwide Title I program generally follows these steps: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A needs assessment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Planning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Professional development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Getting resources in place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Yearly reviews</w:t>
      </w:r>
    </w:p>
    <w:p w:rsidR="00000000" w:rsidDel="00000000" w:rsidP="00000000" w:rsidRDefault="00000000" w:rsidRPr="00000000" w14:paraId="00000020">
      <w:pPr>
        <w:rPr>
          <w:rFonts w:ascii="Comic Sans MS" w:cs="Comic Sans MS" w:eastAsia="Comic Sans MS" w:hAnsi="Comic Sans MS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vertAlign w:val="baseline"/>
          <w:rtl w:val="0"/>
        </w:rPr>
        <w:t xml:space="preserve">To be a successful schoolwide Title I program schools can: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Offer adult programs through workshops or classes for reading, writing, math, and parent skills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Reach out to parents through newsletters and conferences</w:t>
      </w:r>
    </w:p>
    <w:p w:rsidR="00000000" w:rsidDel="00000000" w:rsidP="00000000" w:rsidRDefault="00000000" w:rsidRPr="00000000" w14:paraId="00000023">
      <w:pPr>
        <w:rPr>
          <w:rFonts w:ascii="Comic Sans MS" w:cs="Comic Sans MS" w:eastAsia="Comic Sans MS" w:hAnsi="Comic Sans MS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vertAlign w:val="baseline"/>
          <w:rtl w:val="0"/>
        </w:rPr>
        <w:t xml:space="preserve">To be a successful schoolwide Title I program parents can: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Help plan the schoolwide program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rPr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Work with the school by volunteering, attending meetings and conferences, and join the P.T.A.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omic Sans MS" w:cs="Comic Sans MS" w:eastAsia="Comic Sans MS" w:hAnsi="Comic Sans MS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vertAlign w:val="baseline"/>
          <w:rtl w:val="0"/>
        </w:rPr>
        <w:t xml:space="preserve">Learn more about schoolwide programs contact: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Staff involved in the school’s Title I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Your state’s education department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The U.S. Department of Education 1-800-USA-LEARN  </w:t>
      </w:r>
      <w:hyperlink r:id="rId8">
        <w:r w:rsidDel="00000000" w:rsidR="00000000" w:rsidRPr="00000000">
          <w:rPr>
            <w:rFonts w:ascii="Comic Sans MS" w:cs="Comic Sans MS" w:eastAsia="Comic Sans MS" w:hAnsi="Comic Sans MS"/>
            <w:color w:val="0000ff"/>
            <w:sz w:val="20"/>
            <w:szCs w:val="20"/>
            <w:u w:val="single"/>
            <w:vertAlign w:val="baseline"/>
            <w:rtl w:val="0"/>
          </w:rPr>
          <w:t xml:space="preserve">www.ed.gov/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64" w:top="86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ed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VeDNfUcqd1TeQDlVtwmFNIWu3g==">AMUW2mVE9SJCgs4UameJsrBWtphmG2BCtumWn+nHnm8q+O+eaFSWYyl/SaVScftcNybsqaivTK9t1gOmpTWk20E5ArArd8eaAtQufkP9j9gFx5LH7d1GVUw=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2017-12-01T15:12:00Z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